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560A" w14:textId="2ABB8BBA" w:rsidR="00C80C4C" w:rsidRDefault="005D121F" w:rsidP="00AF256A">
      <w:pPr>
        <w:spacing w:before="120" w:after="120" w:line="320" w:lineRule="exact"/>
        <w:jc w:val="center"/>
        <w:rPr>
          <w:rFonts w:ascii="Arial Nova" w:hAnsi="Arial Nova"/>
          <w:b/>
          <w:bCs/>
          <w:sz w:val="30"/>
          <w:szCs w:val="30"/>
        </w:rPr>
      </w:pPr>
      <w:r w:rsidRPr="0084159E">
        <w:rPr>
          <w:rFonts w:ascii="Arial Nova" w:hAnsi="Arial Nova"/>
          <w:b/>
          <w:bCs/>
          <w:sz w:val="30"/>
          <w:szCs w:val="30"/>
        </w:rPr>
        <w:t>M</w:t>
      </w:r>
      <w:r w:rsidR="00990FDC" w:rsidRPr="0084159E">
        <w:rPr>
          <w:rFonts w:ascii="Arial Nova" w:hAnsi="Arial Nova"/>
          <w:b/>
          <w:bCs/>
          <w:sz w:val="30"/>
          <w:szCs w:val="30"/>
        </w:rPr>
        <w:t>aior</w:t>
      </w:r>
      <w:r w:rsidRPr="0084159E">
        <w:rPr>
          <w:rFonts w:ascii="Arial Nova" w:hAnsi="Arial Nova"/>
          <w:b/>
          <w:bCs/>
          <w:sz w:val="30"/>
          <w:szCs w:val="30"/>
        </w:rPr>
        <w:t xml:space="preserve"> e mais completa</w:t>
      </w:r>
      <w:r w:rsidR="00990FDC" w:rsidRPr="0084159E">
        <w:rPr>
          <w:rFonts w:ascii="Arial Nova" w:hAnsi="Arial Nova"/>
          <w:b/>
          <w:bCs/>
          <w:sz w:val="30"/>
          <w:szCs w:val="30"/>
        </w:rPr>
        <w:t xml:space="preserve">, 30ª </w:t>
      </w:r>
      <w:r w:rsidR="001E743A" w:rsidRPr="0084159E">
        <w:rPr>
          <w:rFonts w:ascii="Arial Nova" w:hAnsi="Arial Nova"/>
          <w:b/>
          <w:bCs/>
          <w:sz w:val="30"/>
          <w:szCs w:val="30"/>
        </w:rPr>
        <w:t>HORTITEC</w:t>
      </w:r>
      <w:r w:rsidR="00990FDC" w:rsidRPr="0084159E">
        <w:rPr>
          <w:rFonts w:ascii="Arial Nova" w:hAnsi="Arial Nova"/>
          <w:b/>
          <w:bCs/>
          <w:sz w:val="30"/>
          <w:szCs w:val="30"/>
        </w:rPr>
        <w:t xml:space="preserve"> acontece em junho</w:t>
      </w:r>
    </w:p>
    <w:p w14:paraId="22CE80E9" w14:textId="77777777" w:rsidR="005D4870" w:rsidRPr="0084159E" w:rsidRDefault="005D4870" w:rsidP="00AF256A">
      <w:pPr>
        <w:spacing w:before="120" w:after="120" w:line="320" w:lineRule="exact"/>
        <w:jc w:val="center"/>
        <w:rPr>
          <w:rFonts w:ascii="Arial Nova" w:hAnsi="Arial Nova"/>
          <w:b/>
          <w:bCs/>
          <w:sz w:val="30"/>
          <w:szCs w:val="30"/>
        </w:rPr>
      </w:pPr>
    </w:p>
    <w:p w14:paraId="3BA970A2" w14:textId="3B7536D1" w:rsidR="00BB5266" w:rsidRPr="0084159E" w:rsidRDefault="005D121F" w:rsidP="00BB5266">
      <w:pPr>
        <w:spacing w:before="120" w:after="120" w:line="320" w:lineRule="exact"/>
        <w:jc w:val="center"/>
        <w:rPr>
          <w:rFonts w:ascii="Arial Nova" w:hAnsi="Arial Nova"/>
          <w:sz w:val="24"/>
          <w:szCs w:val="24"/>
        </w:rPr>
      </w:pPr>
      <w:r w:rsidRPr="0084159E">
        <w:rPr>
          <w:rFonts w:ascii="Arial Nova" w:hAnsi="Arial Nova" w:cs="Arial"/>
          <w:i/>
          <w:iCs/>
          <w:sz w:val="24"/>
          <w:szCs w:val="24"/>
        </w:rPr>
        <w:t xml:space="preserve">Ao todo, </w:t>
      </w:r>
      <w:r w:rsidR="002468AD" w:rsidRPr="0084159E">
        <w:rPr>
          <w:rFonts w:ascii="Arial Nova" w:hAnsi="Arial Nova" w:cs="Arial"/>
          <w:i/>
          <w:iCs/>
          <w:sz w:val="24"/>
          <w:szCs w:val="24"/>
        </w:rPr>
        <w:t>520 empresas</w:t>
      </w:r>
      <w:r w:rsidR="006B3423" w:rsidRPr="0084159E">
        <w:rPr>
          <w:rFonts w:ascii="Arial Nova" w:hAnsi="Arial Nova" w:cs="Arial"/>
          <w:i/>
          <w:iCs/>
          <w:sz w:val="24"/>
          <w:szCs w:val="24"/>
        </w:rPr>
        <w:t xml:space="preserve"> expositoras</w:t>
      </w:r>
      <w:r w:rsidR="002468AD" w:rsidRPr="0084159E">
        <w:rPr>
          <w:rFonts w:ascii="Arial Nova" w:hAnsi="Arial Nova" w:cs="Arial"/>
          <w:i/>
          <w:iCs/>
          <w:sz w:val="24"/>
          <w:szCs w:val="24"/>
        </w:rPr>
        <w:t xml:space="preserve">, </w:t>
      </w:r>
      <w:r w:rsidRPr="0084159E">
        <w:rPr>
          <w:rFonts w:ascii="Arial Nova" w:hAnsi="Arial Nova" w:cs="Arial"/>
          <w:i/>
          <w:iCs/>
          <w:sz w:val="24"/>
          <w:szCs w:val="24"/>
        </w:rPr>
        <w:t>nacionais e internacionais</w:t>
      </w:r>
      <w:r w:rsidR="002468AD" w:rsidRPr="0084159E">
        <w:rPr>
          <w:rFonts w:ascii="Arial Nova" w:hAnsi="Arial Nova" w:cs="Arial"/>
          <w:i/>
          <w:iCs/>
          <w:sz w:val="24"/>
          <w:szCs w:val="24"/>
        </w:rPr>
        <w:t xml:space="preserve">, apresentarão </w:t>
      </w:r>
      <w:r w:rsidRPr="0084159E">
        <w:rPr>
          <w:rFonts w:ascii="Arial Nova" w:hAnsi="Arial Nova" w:cs="Arial"/>
          <w:i/>
          <w:iCs/>
          <w:sz w:val="24"/>
          <w:szCs w:val="24"/>
        </w:rPr>
        <w:t>inovações</w:t>
      </w:r>
      <w:r w:rsidR="002468AD" w:rsidRPr="0084159E">
        <w:rPr>
          <w:rFonts w:ascii="Arial Nova" w:hAnsi="Arial Nova" w:cs="Arial"/>
          <w:i/>
          <w:iCs/>
          <w:sz w:val="24"/>
          <w:szCs w:val="24"/>
        </w:rPr>
        <w:t xml:space="preserve"> tecnologias para </w:t>
      </w:r>
      <w:r w:rsidRPr="0084159E">
        <w:rPr>
          <w:rFonts w:ascii="Arial Nova" w:hAnsi="Arial Nova" w:cs="Arial"/>
          <w:i/>
          <w:iCs/>
          <w:sz w:val="24"/>
          <w:szCs w:val="24"/>
        </w:rPr>
        <w:t>otimizar</w:t>
      </w:r>
      <w:r w:rsidR="002468AD" w:rsidRPr="0084159E">
        <w:rPr>
          <w:rFonts w:ascii="Arial Nova" w:hAnsi="Arial Nova" w:cs="Arial"/>
          <w:i/>
          <w:iCs/>
          <w:sz w:val="24"/>
          <w:szCs w:val="24"/>
        </w:rPr>
        <w:t xml:space="preserve"> produção, reduzir perdas</w:t>
      </w:r>
      <w:r w:rsidRPr="0084159E">
        <w:rPr>
          <w:rFonts w:ascii="Arial Nova" w:hAnsi="Arial Nova" w:cs="Arial"/>
          <w:i/>
          <w:iCs/>
          <w:sz w:val="24"/>
          <w:szCs w:val="24"/>
        </w:rPr>
        <w:t>, assegurar</w:t>
      </w:r>
      <w:r w:rsidR="002468AD" w:rsidRPr="0084159E">
        <w:rPr>
          <w:rFonts w:ascii="Arial Nova" w:hAnsi="Arial Nova" w:cs="Arial"/>
          <w:i/>
          <w:iCs/>
          <w:sz w:val="24"/>
          <w:szCs w:val="24"/>
        </w:rPr>
        <w:t xml:space="preserve"> qualidade</w:t>
      </w:r>
      <w:r w:rsidRPr="0084159E">
        <w:rPr>
          <w:rFonts w:ascii="Arial Nova" w:hAnsi="Arial Nova" w:cs="Arial"/>
          <w:i/>
          <w:iCs/>
          <w:sz w:val="24"/>
          <w:szCs w:val="24"/>
        </w:rPr>
        <w:t xml:space="preserve"> e propor </w:t>
      </w:r>
      <w:r w:rsidR="002468AD" w:rsidRPr="0084159E">
        <w:rPr>
          <w:rFonts w:ascii="Arial Nova" w:hAnsi="Arial Nova" w:cs="Arial"/>
          <w:i/>
          <w:iCs/>
          <w:sz w:val="24"/>
          <w:szCs w:val="24"/>
        </w:rPr>
        <w:t xml:space="preserve">soluções </w:t>
      </w:r>
      <w:r w:rsidRPr="0084159E">
        <w:rPr>
          <w:rFonts w:ascii="Arial Nova" w:hAnsi="Arial Nova" w:cs="Arial"/>
          <w:i/>
          <w:iCs/>
          <w:sz w:val="24"/>
          <w:szCs w:val="24"/>
        </w:rPr>
        <w:t xml:space="preserve">que ajudem a mitigar </w:t>
      </w:r>
      <w:r w:rsidR="00250108" w:rsidRPr="0084159E">
        <w:rPr>
          <w:rFonts w:ascii="Arial Nova" w:hAnsi="Arial Nova"/>
          <w:i/>
          <w:iCs/>
          <w:sz w:val="24"/>
          <w:szCs w:val="24"/>
        </w:rPr>
        <w:t>os impactos das mudanças climáticas</w:t>
      </w:r>
      <w:r w:rsidRPr="0084159E">
        <w:rPr>
          <w:rFonts w:ascii="Arial Nova" w:hAnsi="Arial Nova" w:cs="Arial"/>
          <w:i/>
          <w:iCs/>
          <w:sz w:val="24"/>
          <w:szCs w:val="24"/>
        </w:rPr>
        <w:t>.</w:t>
      </w:r>
      <w:r w:rsidR="00BB5266" w:rsidRPr="0084159E">
        <w:rPr>
          <w:rFonts w:ascii="Arial Nova" w:hAnsi="Arial Nova" w:cs="Arial"/>
          <w:i/>
          <w:iCs/>
          <w:sz w:val="24"/>
          <w:szCs w:val="24"/>
        </w:rPr>
        <w:t xml:space="preserve"> Destaque, também, para </w:t>
      </w:r>
      <w:r w:rsidR="004D3128" w:rsidRPr="0084159E">
        <w:rPr>
          <w:rFonts w:ascii="Arial Nova" w:hAnsi="Arial Nova" w:cs="Arial"/>
          <w:i/>
          <w:iCs/>
          <w:sz w:val="24"/>
          <w:szCs w:val="24"/>
        </w:rPr>
        <w:t xml:space="preserve">as </w:t>
      </w:r>
      <w:r w:rsidR="00BB5266" w:rsidRPr="0084159E">
        <w:rPr>
          <w:rFonts w:ascii="Arial Nova" w:hAnsi="Arial Nova" w:cs="Arial"/>
          <w:i/>
          <w:iCs/>
          <w:sz w:val="24"/>
          <w:szCs w:val="24"/>
        </w:rPr>
        <w:t>l</w:t>
      </w:r>
      <w:r w:rsidR="00BB5266" w:rsidRPr="0084159E">
        <w:rPr>
          <w:rFonts w:ascii="Arial Nova" w:hAnsi="Arial Nova"/>
          <w:i/>
          <w:iCs/>
          <w:sz w:val="24"/>
          <w:szCs w:val="24"/>
        </w:rPr>
        <w:t>inhas de crédito para investimento e custeio</w:t>
      </w:r>
      <w:r w:rsidR="00250108" w:rsidRPr="0084159E">
        <w:rPr>
          <w:rFonts w:ascii="Arial Nova" w:hAnsi="Arial Nova"/>
          <w:i/>
          <w:iCs/>
          <w:sz w:val="24"/>
          <w:szCs w:val="24"/>
        </w:rPr>
        <w:t>, oferecidas por bancos parceiros</w:t>
      </w:r>
    </w:p>
    <w:p w14:paraId="55465F00" w14:textId="77777777" w:rsidR="005D4870" w:rsidRDefault="005D4870" w:rsidP="00F93BB4">
      <w:pPr>
        <w:spacing w:before="120" w:after="120" w:line="320" w:lineRule="exact"/>
        <w:jc w:val="both"/>
        <w:rPr>
          <w:rFonts w:ascii="Arial Nova" w:hAnsi="Arial Nova"/>
          <w:sz w:val="24"/>
          <w:szCs w:val="24"/>
        </w:rPr>
      </w:pPr>
    </w:p>
    <w:p w14:paraId="2028A580" w14:textId="67341CEB" w:rsidR="00990FDC" w:rsidRPr="00903C46" w:rsidRDefault="00990FDC" w:rsidP="00F93BB4">
      <w:pPr>
        <w:spacing w:before="120" w:after="120" w:line="320" w:lineRule="exact"/>
        <w:jc w:val="both"/>
        <w:rPr>
          <w:rFonts w:ascii="Arial Nova" w:hAnsi="Arial Nova"/>
          <w:sz w:val="24"/>
          <w:szCs w:val="24"/>
        </w:rPr>
      </w:pPr>
      <w:r w:rsidRPr="00903C46">
        <w:rPr>
          <w:rFonts w:ascii="Arial Nova" w:hAnsi="Arial Nova"/>
          <w:sz w:val="24"/>
          <w:szCs w:val="24"/>
        </w:rPr>
        <w:t xml:space="preserve">A </w:t>
      </w:r>
      <w:r w:rsidRPr="005D4870">
        <w:rPr>
          <w:rFonts w:ascii="Arial Nova" w:hAnsi="Arial Nova"/>
          <w:b/>
          <w:bCs/>
          <w:sz w:val="24"/>
          <w:szCs w:val="24"/>
        </w:rPr>
        <w:t>HORTITEC</w:t>
      </w:r>
      <w:r w:rsidR="00F83AFE" w:rsidRPr="005D4870">
        <w:rPr>
          <w:rFonts w:ascii="Arial Nova" w:hAnsi="Arial Nova"/>
          <w:b/>
          <w:bCs/>
          <w:sz w:val="24"/>
          <w:szCs w:val="24"/>
        </w:rPr>
        <w:t xml:space="preserve"> - </w:t>
      </w:r>
      <w:r w:rsidRPr="005D4870">
        <w:rPr>
          <w:rFonts w:ascii="Arial Nova" w:hAnsi="Arial Nova"/>
          <w:b/>
          <w:bCs/>
          <w:sz w:val="24"/>
          <w:szCs w:val="24"/>
        </w:rPr>
        <w:t>Exposição Técnica de Horticultura, Cultivo Protegido e Culturas Intensivas</w:t>
      </w:r>
      <w:r w:rsidR="00F83AFE" w:rsidRPr="00903C46">
        <w:rPr>
          <w:rFonts w:ascii="Arial Nova" w:hAnsi="Arial Nova"/>
          <w:sz w:val="24"/>
          <w:szCs w:val="24"/>
        </w:rPr>
        <w:t xml:space="preserve"> -</w:t>
      </w:r>
      <w:r w:rsidRPr="00903C46">
        <w:rPr>
          <w:rFonts w:ascii="Arial Nova" w:hAnsi="Arial Nova"/>
          <w:sz w:val="24"/>
          <w:szCs w:val="24"/>
        </w:rPr>
        <w:t xml:space="preserve"> chega à sua 30ª edição, ratificando sua posição como um dos principais eventos do setor na América Latina. Agendada para ocorrer </w:t>
      </w:r>
      <w:r w:rsidR="00F83AFE" w:rsidRPr="00903C46">
        <w:rPr>
          <w:rFonts w:ascii="Arial Nova" w:hAnsi="Arial Nova"/>
          <w:sz w:val="24"/>
          <w:szCs w:val="24"/>
        </w:rPr>
        <w:t>de</w:t>
      </w:r>
      <w:r w:rsidRPr="00903C46">
        <w:rPr>
          <w:rFonts w:ascii="Arial Nova" w:hAnsi="Arial Nova"/>
          <w:sz w:val="24"/>
          <w:szCs w:val="24"/>
        </w:rPr>
        <w:t xml:space="preserve"> 25 </w:t>
      </w:r>
      <w:r w:rsidR="00F83AFE" w:rsidRPr="00903C46">
        <w:rPr>
          <w:rFonts w:ascii="Arial Nova" w:hAnsi="Arial Nova"/>
          <w:sz w:val="24"/>
          <w:szCs w:val="24"/>
        </w:rPr>
        <w:t>a</w:t>
      </w:r>
      <w:r w:rsidRPr="00903C46">
        <w:rPr>
          <w:rFonts w:ascii="Arial Nova" w:hAnsi="Arial Nova"/>
          <w:sz w:val="24"/>
          <w:szCs w:val="24"/>
        </w:rPr>
        <w:t xml:space="preserve"> 27 de junho de 202</w:t>
      </w:r>
      <w:r w:rsidR="005E06D2">
        <w:rPr>
          <w:rFonts w:ascii="Arial Nova" w:hAnsi="Arial Nova"/>
          <w:sz w:val="24"/>
          <w:szCs w:val="24"/>
        </w:rPr>
        <w:t>5</w:t>
      </w:r>
      <w:r w:rsidRPr="00903C46">
        <w:rPr>
          <w:rFonts w:ascii="Arial Nova" w:hAnsi="Arial Nova"/>
          <w:sz w:val="24"/>
          <w:szCs w:val="24"/>
        </w:rPr>
        <w:t>, em Holambra, a feira</w:t>
      </w:r>
      <w:r w:rsidR="00F93BB4">
        <w:rPr>
          <w:rFonts w:ascii="Arial Nova" w:hAnsi="Arial Nova"/>
          <w:sz w:val="24"/>
          <w:szCs w:val="24"/>
        </w:rPr>
        <w:t>, que foi ampliada,</w:t>
      </w:r>
      <w:r w:rsidRPr="00903C46">
        <w:rPr>
          <w:rFonts w:ascii="Arial Nova" w:hAnsi="Arial Nova"/>
          <w:sz w:val="24"/>
          <w:szCs w:val="24"/>
        </w:rPr>
        <w:t xml:space="preserve"> já tem todos os seus espaços comercializados, evidenciando a força e o compromisso d</w:t>
      </w:r>
      <w:r w:rsidR="00941052" w:rsidRPr="00903C46">
        <w:rPr>
          <w:rFonts w:ascii="Arial Nova" w:hAnsi="Arial Nova"/>
          <w:sz w:val="24"/>
          <w:szCs w:val="24"/>
        </w:rPr>
        <w:t>os produtores e empresas d</w:t>
      </w:r>
      <w:r w:rsidRPr="00903C46">
        <w:rPr>
          <w:rFonts w:ascii="Arial Nova" w:hAnsi="Arial Nova"/>
          <w:sz w:val="24"/>
          <w:szCs w:val="24"/>
        </w:rPr>
        <w:t xml:space="preserve">o setor com inovações e </w:t>
      </w:r>
      <w:r w:rsidRPr="005E06D2">
        <w:rPr>
          <w:rFonts w:ascii="Arial Nova" w:hAnsi="Arial Nova"/>
          <w:i/>
          <w:iCs/>
          <w:sz w:val="24"/>
          <w:szCs w:val="24"/>
        </w:rPr>
        <w:t>networking</w:t>
      </w:r>
      <w:r w:rsidRPr="00903C46">
        <w:rPr>
          <w:rFonts w:ascii="Arial Nova" w:hAnsi="Arial Nova"/>
          <w:sz w:val="24"/>
          <w:szCs w:val="24"/>
        </w:rPr>
        <w:t xml:space="preserve">. A </w:t>
      </w:r>
      <w:r w:rsidR="00F83AFE" w:rsidRPr="00903C46">
        <w:rPr>
          <w:rFonts w:ascii="Arial Nova" w:hAnsi="Arial Nova"/>
          <w:sz w:val="24"/>
          <w:szCs w:val="24"/>
        </w:rPr>
        <w:t xml:space="preserve">expectativa é receber </w:t>
      </w:r>
      <w:r w:rsidR="005E06D2">
        <w:rPr>
          <w:rFonts w:ascii="Arial Nova" w:hAnsi="Arial Nova"/>
          <w:sz w:val="24"/>
          <w:szCs w:val="24"/>
        </w:rPr>
        <w:t>32 mil visitantes</w:t>
      </w:r>
      <w:r w:rsidR="00F83AFE" w:rsidRPr="00903C46">
        <w:rPr>
          <w:rFonts w:ascii="Arial Nova" w:hAnsi="Arial Nova"/>
          <w:sz w:val="24"/>
          <w:szCs w:val="24"/>
        </w:rPr>
        <w:t xml:space="preserve"> e movimentar cerca de </w:t>
      </w:r>
      <w:r w:rsidR="005E06D2">
        <w:rPr>
          <w:rFonts w:ascii="Arial Nova" w:hAnsi="Arial Nova"/>
          <w:sz w:val="24"/>
          <w:szCs w:val="24"/>
        </w:rPr>
        <w:t>R$ 600 milhões.</w:t>
      </w:r>
    </w:p>
    <w:p w14:paraId="143FCC94" w14:textId="4984A495" w:rsidR="00BD05CE" w:rsidRPr="00903C46" w:rsidRDefault="001E743A" w:rsidP="00AF256A">
      <w:pPr>
        <w:spacing w:before="120" w:after="120" w:line="320" w:lineRule="exact"/>
        <w:jc w:val="both"/>
        <w:rPr>
          <w:rFonts w:ascii="Arial Nova" w:hAnsi="Arial Nova"/>
          <w:sz w:val="24"/>
          <w:szCs w:val="24"/>
        </w:rPr>
      </w:pPr>
      <w:r w:rsidRPr="00903C46">
        <w:rPr>
          <w:rFonts w:ascii="Arial Nova" w:hAnsi="Arial Nova"/>
          <w:sz w:val="24"/>
          <w:szCs w:val="24"/>
        </w:rPr>
        <w:t xml:space="preserve">Para esta edição, a organização da HORTITEC fez investimentos </w:t>
      </w:r>
      <w:r w:rsidR="00AF256A" w:rsidRPr="00903C46">
        <w:rPr>
          <w:rFonts w:ascii="Arial Nova" w:hAnsi="Arial Nova"/>
          <w:sz w:val="24"/>
          <w:szCs w:val="24"/>
        </w:rPr>
        <w:t>importantes</w:t>
      </w:r>
      <w:r w:rsidR="00F93BB4">
        <w:rPr>
          <w:rFonts w:ascii="Arial Nova" w:hAnsi="Arial Nova"/>
          <w:sz w:val="24"/>
          <w:szCs w:val="24"/>
        </w:rPr>
        <w:t xml:space="preserve">, a fim de </w:t>
      </w:r>
      <w:r w:rsidRPr="00903C46">
        <w:rPr>
          <w:rFonts w:ascii="Arial Nova" w:hAnsi="Arial Nova"/>
          <w:sz w:val="24"/>
          <w:szCs w:val="24"/>
        </w:rPr>
        <w:t xml:space="preserve">melhorar a experiência dos expositores e visitantes. </w:t>
      </w:r>
      <w:r w:rsidR="00F93BB4">
        <w:rPr>
          <w:rFonts w:ascii="Arial Nova" w:hAnsi="Arial Nova"/>
          <w:sz w:val="24"/>
          <w:szCs w:val="24"/>
        </w:rPr>
        <w:t xml:space="preserve">Foi </w:t>
      </w:r>
      <w:r w:rsidR="00A44FBF">
        <w:rPr>
          <w:rFonts w:ascii="Arial Nova" w:hAnsi="Arial Nova"/>
          <w:sz w:val="24"/>
          <w:szCs w:val="24"/>
        </w:rPr>
        <w:t xml:space="preserve">acrescentado </w:t>
      </w:r>
      <w:r w:rsidR="007F48C4" w:rsidRPr="00903C46">
        <w:rPr>
          <w:rFonts w:ascii="Arial Nova" w:hAnsi="Arial Nova"/>
          <w:sz w:val="24"/>
          <w:szCs w:val="24"/>
        </w:rPr>
        <w:t>um</w:t>
      </w:r>
      <w:r w:rsidR="00BD05CE" w:rsidRPr="00903C46">
        <w:rPr>
          <w:rFonts w:ascii="Arial Nova" w:hAnsi="Arial Nova"/>
          <w:sz w:val="24"/>
          <w:szCs w:val="24"/>
        </w:rPr>
        <w:t xml:space="preserve"> </w:t>
      </w:r>
      <w:r w:rsidR="00A44FBF">
        <w:rPr>
          <w:rFonts w:ascii="Arial Nova" w:hAnsi="Arial Nova"/>
          <w:sz w:val="24"/>
          <w:szCs w:val="24"/>
        </w:rPr>
        <w:t xml:space="preserve">novo </w:t>
      </w:r>
      <w:r w:rsidR="00F93BB4">
        <w:rPr>
          <w:rFonts w:ascii="Arial Nova" w:hAnsi="Arial Nova"/>
          <w:sz w:val="24"/>
          <w:szCs w:val="24"/>
        </w:rPr>
        <w:t xml:space="preserve">espaço </w:t>
      </w:r>
      <w:r w:rsidR="007F48C4" w:rsidRPr="00903C46">
        <w:rPr>
          <w:rFonts w:ascii="Arial Nova" w:hAnsi="Arial Nova"/>
          <w:sz w:val="24"/>
          <w:szCs w:val="24"/>
        </w:rPr>
        <w:t>de exposição</w:t>
      </w:r>
      <w:r w:rsidR="00F93BB4">
        <w:rPr>
          <w:rFonts w:ascii="Arial Nova" w:hAnsi="Arial Nova"/>
          <w:sz w:val="24"/>
          <w:szCs w:val="24"/>
        </w:rPr>
        <w:t xml:space="preserve">, o </w:t>
      </w:r>
      <w:r w:rsidR="007F48C4" w:rsidRPr="00903C46">
        <w:rPr>
          <w:rFonts w:ascii="Arial Nova" w:hAnsi="Arial Nova"/>
          <w:sz w:val="24"/>
          <w:szCs w:val="24"/>
        </w:rPr>
        <w:t>pavilhão laranja</w:t>
      </w:r>
      <w:r w:rsidRPr="00903C46">
        <w:rPr>
          <w:rFonts w:ascii="Arial Nova" w:hAnsi="Arial Nova"/>
          <w:sz w:val="24"/>
          <w:szCs w:val="24"/>
        </w:rPr>
        <w:t xml:space="preserve">, que acomodará mais 38 </w:t>
      </w:r>
      <w:r w:rsidR="00BD05CE" w:rsidRPr="00903C46">
        <w:rPr>
          <w:rFonts w:ascii="Arial Nova" w:hAnsi="Arial Nova"/>
          <w:sz w:val="24"/>
          <w:szCs w:val="24"/>
        </w:rPr>
        <w:t>empresas</w:t>
      </w:r>
      <w:r w:rsidR="00F93BB4">
        <w:rPr>
          <w:rFonts w:ascii="Arial Nova" w:hAnsi="Arial Nova"/>
          <w:sz w:val="24"/>
          <w:szCs w:val="24"/>
        </w:rPr>
        <w:t>. Somado a isso</w:t>
      </w:r>
      <w:r w:rsidRPr="00903C46">
        <w:rPr>
          <w:rFonts w:ascii="Arial Nova" w:hAnsi="Arial Nova"/>
          <w:sz w:val="24"/>
          <w:szCs w:val="24"/>
        </w:rPr>
        <w:t>,</w:t>
      </w:r>
      <w:r w:rsidR="00BD05CE" w:rsidRPr="00903C46">
        <w:rPr>
          <w:rFonts w:ascii="Arial Nova" w:hAnsi="Arial Nova"/>
          <w:sz w:val="24"/>
          <w:szCs w:val="24"/>
        </w:rPr>
        <w:t xml:space="preserve"> </w:t>
      </w:r>
      <w:r w:rsidR="00F93BB4">
        <w:rPr>
          <w:rFonts w:ascii="Arial Nova" w:hAnsi="Arial Nova"/>
          <w:sz w:val="24"/>
          <w:szCs w:val="24"/>
        </w:rPr>
        <w:t xml:space="preserve">foi </w:t>
      </w:r>
      <w:r w:rsidR="00BD05CE" w:rsidRPr="00903C46">
        <w:rPr>
          <w:rFonts w:ascii="Arial Nova" w:hAnsi="Arial Nova"/>
          <w:sz w:val="24"/>
          <w:szCs w:val="24"/>
        </w:rPr>
        <w:t>ampli</w:t>
      </w:r>
      <w:r w:rsidR="00F93BB4">
        <w:rPr>
          <w:rFonts w:ascii="Arial Nova" w:hAnsi="Arial Nova"/>
          <w:sz w:val="24"/>
          <w:szCs w:val="24"/>
        </w:rPr>
        <w:t xml:space="preserve">ada </w:t>
      </w:r>
      <w:r w:rsidR="00BD05CE" w:rsidRPr="00903C46">
        <w:rPr>
          <w:rFonts w:ascii="Arial Nova" w:hAnsi="Arial Nova"/>
          <w:sz w:val="24"/>
          <w:szCs w:val="24"/>
        </w:rPr>
        <w:t xml:space="preserve">a área de estacionamento </w:t>
      </w:r>
      <w:r w:rsidR="00BD05CE" w:rsidRPr="00A44FBF">
        <w:rPr>
          <w:rFonts w:ascii="Arial Nova" w:hAnsi="Arial Nova"/>
          <w:sz w:val="24"/>
          <w:szCs w:val="24"/>
        </w:rPr>
        <w:t>e cri</w:t>
      </w:r>
      <w:r w:rsidR="00F93BB4" w:rsidRPr="00A44FBF">
        <w:rPr>
          <w:rFonts w:ascii="Arial Nova" w:hAnsi="Arial Nova"/>
          <w:sz w:val="24"/>
          <w:szCs w:val="24"/>
        </w:rPr>
        <w:t>ado</w:t>
      </w:r>
      <w:r w:rsidR="00F93BB4">
        <w:rPr>
          <w:rFonts w:ascii="Arial Nova" w:hAnsi="Arial Nova"/>
          <w:sz w:val="24"/>
          <w:szCs w:val="24"/>
        </w:rPr>
        <w:t xml:space="preserve"> um ponto </w:t>
      </w:r>
      <w:r w:rsidR="00A44FBF">
        <w:rPr>
          <w:rFonts w:ascii="Arial Nova" w:hAnsi="Arial Nova"/>
          <w:sz w:val="24"/>
          <w:szCs w:val="24"/>
        </w:rPr>
        <w:t xml:space="preserve">adicional </w:t>
      </w:r>
      <w:r w:rsidR="00F93BB4">
        <w:rPr>
          <w:rFonts w:ascii="Arial Nova" w:hAnsi="Arial Nova"/>
          <w:sz w:val="24"/>
          <w:szCs w:val="24"/>
        </w:rPr>
        <w:t>de</w:t>
      </w:r>
      <w:r w:rsidR="00BD05CE" w:rsidRPr="00903C46">
        <w:rPr>
          <w:rFonts w:ascii="Arial Nova" w:hAnsi="Arial Nova"/>
          <w:sz w:val="24"/>
          <w:szCs w:val="24"/>
        </w:rPr>
        <w:t xml:space="preserve"> acesso ao evento, </w:t>
      </w:r>
      <w:r w:rsidR="00655B0C">
        <w:rPr>
          <w:rFonts w:ascii="Arial Nova" w:hAnsi="Arial Nova"/>
          <w:sz w:val="24"/>
          <w:szCs w:val="24"/>
        </w:rPr>
        <w:t xml:space="preserve">facilitando, assim, </w:t>
      </w:r>
      <w:r w:rsidR="00F93BB4">
        <w:rPr>
          <w:rFonts w:ascii="Arial Nova" w:hAnsi="Arial Nova"/>
          <w:sz w:val="24"/>
          <w:szCs w:val="24"/>
        </w:rPr>
        <w:t xml:space="preserve">o </w:t>
      </w:r>
      <w:r w:rsidR="007F48C4" w:rsidRPr="00903C46">
        <w:rPr>
          <w:rFonts w:ascii="Arial Nova" w:hAnsi="Arial Nova"/>
          <w:sz w:val="24"/>
          <w:szCs w:val="24"/>
        </w:rPr>
        <w:t>fluxo e a mobilidade dos participantes.</w:t>
      </w:r>
    </w:p>
    <w:p w14:paraId="52A04F51" w14:textId="34CA3C37" w:rsidR="001E743A" w:rsidRPr="00655B0C" w:rsidRDefault="00BD05CE" w:rsidP="00655B0C">
      <w:pPr>
        <w:spacing w:before="120" w:after="120" w:line="320" w:lineRule="exact"/>
        <w:jc w:val="both"/>
        <w:rPr>
          <w:rFonts w:ascii="Arial Nova" w:hAnsi="Arial Nova"/>
          <w:sz w:val="24"/>
          <w:szCs w:val="24"/>
        </w:rPr>
      </w:pPr>
      <w:r w:rsidRPr="00903C46">
        <w:rPr>
          <w:rFonts w:ascii="Arial Nova" w:hAnsi="Arial Nova"/>
          <w:sz w:val="24"/>
          <w:szCs w:val="24"/>
        </w:rPr>
        <w:t>Hoje, o</w:t>
      </w:r>
      <w:r w:rsidR="001E743A" w:rsidRPr="00903C46">
        <w:rPr>
          <w:rFonts w:ascii="Arial Nova" w:hAnsi="Arial Nova"/>
          <w:sz w:val="24"/>
          <w:szCs w:val="24"/>
        </w:rPr>
        <w:t xml:space="preserve"> total </w:t>
      </w:r>
      <w:r w:rsidR="007F48C4" w:rsidRPr="00903C46">
        <w:rPr>
          <w:rFonts w:ascii="Arial Nova" w:hAnsi="Arial Nova"/>
          <w:sz w:val="24"/>
          <w:szCs w:val="24"/>
        </w:rPr>
        <w:t>de</w:t>
      </w:r>
      <w:r w:rsidR="00AF256A" w:rsidRPr="00903C46">
        <w:rPr>
          <w:rFonts w:ascii="Arial Nova" w:hAnsi="Arial Nova"/>
          <w:sz w:val="24"/>
          <w:szCs w:val="24"/>
        </w:rPr>
        <w:t xml:space="preserve"> expositor</w:t>
      </w:r>
      <w:r w:rsidR="007F48C4" w:rsidRPr="00903C46">
        <w:rPr>
          <w:rFonts w:ascii="Arial Nova" w:hAnsi="Arial Nova"/>
          <w:sz w:val="24"/>
          <w:szCs w:val="24"/>
        </w:rPr>
        <w:t>es</w:t>
      </w:r>
      <w:r w:rsidR="00AF256A" w:rsidRPr="00903C46">
        <w:rPr>
          <w:rFonts w:ascii="Arial Nova" w:hAnsi="Arial Nova"/>
          <w:sz w:val="24"/>
          <w:szCs w:val="24"/>
        </w:rPr>
        <w:t xml:space="preserve"> </w:t>
      </w:r>
      <w:r w:rsidR="001E743A" w:rsidRPr="00903C46">
        <w:rPr>
          <w:rFonts w:ascii="Arial Nova" w:hAnsi="Arial Nova"/>
          <w:sz w:val="24"/>
          <w:szCs w:val="24"/>
        </w:rPr>
        <w:t xml:space="preserve">chega a 520, </w:t>
      </w:r>
      <w:r w:rsidR="007F48C4" w:rsidRPr="00903C46">
        <w:rPr>
          <w:rFonts w:ascii="Arial Nova" w:hAnsi="Arial Nova"/>
          <w:sz w:val="24"/>
          <w:szCs w:val="24"/>
        </w:rPr>
        <w:t xml:space="preserve">do Brasil e </w:t>
      </w:r>
      <w:r w:rsidR="005E06D2">
        <w:rPr>
          <w:rFonts w:ascii="Arial Nova" w:hAnsi="Arial Nova"/>
          <w:sz w:val="24"/>
          <w:szCs w:val="24"/>
        </w:rPr>
        <w:t xml:space="preserve">do </w:t>
      </w:r>
      <w:r w:rsidR="007F48C4" w:rsidRPr="00903C46">
        <w:rPr>
          <w:rFonts w:ascii="Arial Nova" w:hAnsi="Arial Nova"/>
          <w:sz w:val="24"/>
          <w:szCs w:val="24"/>
        </w:rPr>
        <w:t xml:space="preserve">exterior, </w:t>
      </w:r>
      <w:r w:rsidR="001E743A" w:rsidRPr="00655B0C">
        <w:rPr>
          <w:rFonts w:ascii="Arial Nova" w:hAnsi="Arial Nova"/>
          <w:sz w:val="24"/>
          <w:szCs w:val="24"/>
        </w:rPr>
        <w:t>abrangendo uma diversidade ainda maior de produtos</w:t>
      </w:r>
      <w:r w:rsidR="00AF256A" w:rsidRPr="00655B0C">
        <w:rPr>
          <w:rFonts w:ascii="Arial Nova" w:hAnsi="Arial Nova"/>
          <w:sz w:val="24"/>
          <w:szCs w:val="24"/>
        </w:rPr>
        <w:t>, serviços</w:t>
      </w:r>
      <w:r w:rsidR="001E743A" w:rsidRPr="00655B0C">
        <w:rPr>
          <w:rFonts w:ascii="Arial Nova" w:hAnsi="Arial Nova"/>
          <w:sz w:val="24"/>
          <w:szCs w:val="24"/>
        </w:rPr>
        <w:t xml:space="preserve"> e inovações</w:t>
      </w:r>
      <w:r w:rsidR="00655B0C" w:rsidRPr="00655B0C">
        <w:rPr>
          <w:rFonts w:ascii="Arial Nova" w:hAnsi="Arial Nova"/>
          <w:sz w:val="24"/>
          <w:szCs w:val="24"/>
        </w:rPr>
        <w:t xml:space="preserve"> tecnológicas</w:t>
      </w:r>
      <w:r w:rsidR="001E743A" w:rsidRPr="00655B0C">
        <w:rPr>
          <w:rFonts w:ascii="Arial Nova" w:hAnsi="Arial Nova"/>
          <w:sz w:val="24"/>
          <w:szCs w:val="24"/>
        </w:rPr>
        <w:t xml:space="preserve">. </w:t>
      </w:r>
      <w:r w:rsidR="00655B0C" w:rsidRPr="00655B0C">
        <w:rPr>
          <w:rFonts w:ascii="Arial Nova" w:hAnsi="Arial Nova"/>
          <w:sz w:val="24"/>
          <w:szCs w:val="24"/>
        </w:rPr>
        <w:t xml:space="preserve">A expansão do espaço de exposição reflete a crescente demanda e importância do evento </w:t>
      </w:r>
      <w:r w:rsidR="00655B0C">
        <w:rPr>
          <w:rFonts w:ascii="Arial Nova" w:hAnsi="Arial Nova"/>
          <w:sz w:val="24"/>
          <w:szCs w:val="24"/>
        </w:rPr>
        <w:t>no calendário d</w:t>
      </w:r>
      <w:r w:rsidR="00655B0C" w:rsidRPr="00655B0C">
        <w:rPr>
          <w:rFonts w:ascii="Arial Nova" w:hAnsi="Arial Nova"/>
          <w:sz w:val="24"/>
          <w:szCs w:val="24"/>
        </w:rPr>
        <w:t>o agronegócio brasileiro.</w:t>
      </w:r>
    </w:p>
    <w:p w14:paraId="25DB82CD" w14:textId="275B8B7A" w:rsidR="007F48C4" w:rsidRPr="00903C46" w:rsidRDefault="007F48C4" w:rsidP="00AF256A">
      <w:pPr>
        <w:spacing w:before="120" w:after="120" w:line="320" w:lineRule="exact"/>
        <w:rPr>
          <w:rFonts w:ascii="Arial Nova" w:hAnsi="Arial Nova"/>
          <w:b/>
          <w:bCs/>
          <w:sz w:val="24"/>
          <w:szCs w:val="24"/>
        </w:rPr>
      </w:pPr>
      <w:r w:rsidRPr="00903C46">
        <w:rPr>
          <w:rFonts w:ascii="Arial Nova" w:hAnsi="Arial Nova"/>
          <w:b/>
          <w:bCs/>
          <w:sz w:val="24"/>
          <w:szCs w:val="24"/>
        </w:rPr>
        <w:t>Novidades e soluções para o produtor</w:t>
      </w:r>
    </w:p>
    <w:p w14:paraId="059E3076" w14:textId="47F6FC75" w:rsidR="00655B0C" w:rsidRPr="00655B0C" w:rsidRDefault="00655B0C" w:rsidP="00655B0C">
      <w:pPr>
        <w:spacing w:before="120" w:after="120" w:line="320" w:lineRule="exact"/>
        <w:jc w:val="both"/>
        <w:rPr>
          <w:rFonts w:ascii="Arial Nova" w:hAnsi="Arial Nova" w:cs="Arial"/>
          <w:sz w:val="24"/>
          <w:szCs w:val="24"/>
        </w:rPr>
      </w:pPr>
      <w:r w:rsidRPr="00655B0C">
        <w:rPr>
          <w:rFonts w:ascii="Arial Nova" w:hAnsi="Arial Nova"/>
          <w:sz w:val="24"/>
          <w:szCs w:val="24"/>
        </w:rPr>
        <w:t xml:space="preserve">A HORTITEC </w:t>
      </w:r>
      <w:r w:rsidR="005D4870">
        <w:rPr>
          <w:rFonts w:ascii="Arial Nova" w:hAnsi="Arial Nova"/>
          <w:sz w:val="24"/>
          <w:szCs w:val="24"/>
        </w:rPr>
        <w:t xml:space="preserve">se reafirma </w:t>
      </w:r>
      <w:r w:rsidRPr="00655B0C">
        <w:rPr>
          <w:rFonts w:ascii="Arial Nova" w:hAnsi="Arial Nova"/>
          <w:sz w:val="24"/>
          <w:szCs w:val="24"/>
        </w:rPr>
        <w:t xml:space="preserve">anualmente como um ponto de encontro fundamental aos produtores, profissionais, empreendedores e demais interessados no setor hortifrutícola, oferecendo uma vasta gama de produtos, tecnologias e informações essenciais ao desenvolvimento desse importante segmento do agronegócio brasileiro. E as novidades vêm de áreas diversas, como agricultura de precisão, inteligência artificial, estufas, nutrição, irrigação, sementes, biotecnologia, defensivos, embalagens, ferramentas e maquinários. </w:t>
      </w:r>
    </w:p>
    <w:p w14:paraId="19FA70F0" w14:textId="2E3B46D4" w:rsidR="0084159E" w:rsidRPr="002D185B" w:rsidRDefault="002D185B" w:rsidP="002D185B">
      <w:pPr>
        <w:jc w:val="both"/>
        <w:rPr>
          <w:rFonts w:ascii="Arial Nova" w:hAnsi="Arial Nova" w:cs="Arial"/>
          <w:b/>
          <w:bCs/>
          <w:color w:val="000000"/>
          <w:sz w:val="24"/>
          <w:szCs w:val="24"/>
        </w:rPr>
      </w:pPr>
      <w:r w:rsidRPr="002D185B">
        <w:rPr>
          <w:rFonts w:ascii="Arial Nova" w:hAnsi="Arial Nova"/>
          <w:sz w:val="24"/>
          <w:szCs w:val="24"/>
        </w:rPr>
        <w:t>Outro destaque d</w:t>
      </w:r>
      <w:r>
        <w:rPr>
          <w:rFonts w:ascii="Arial Nova" w:hAnsi="Arial Nova"/>
          <w:sz w:val="24"/>
          <w:szCs w:val="24"/>
        </w:rPr>
        <w:t>esta</w:t>
      </w:r>
      <w:r w:rsidRPr="002D185B">
        <w:rPr>
          <w:rFonts w:ascii="Arial Nova" w:hAnsi="Arial Nova"/>
          <w:sz w:val="24"/>
          <w:szCs w:val="24"/>
        </w:rPr>
        <w:t xml:space="preserve"> 30ª edição é a presença de instituições financeiras que oferecerão linhas de crédito rural aos produtores, tanto para investimento quanto para custeio, proporcionando uma ótima oportunidade para quem busca expandir seus negócios e aprimorar suas operações</w:t>
      </w:r>
      <w:r w:rsidRPr="002D185B">
        <w:rPr>
          <w:rFonts w:ascii="Arial Nova" w:hAnsi="Arial Nova"/>
          <w:sz w:val="24"/>
          <w:szCs w:val="24"/>
        </w:rPr>
        <w:t>.</w:t>
      </w:r>
    </w:p>
    <w:p w14:paraId="280A4F70" w14:textId="4D16F065" w:rsidR="001F63A2" w:rsidRPr="0084159E" w:rsidRDefault="001F63A2" w:rsidP="0084159E">
      <w:pPr>
        <w:rPr>
          <w:rFonts w:ascii="Arial Nova" w:hAnsi="Arial Nova" w:cs="Arial"/>
          <w:b/>
          <w:bCs/>
          <w:color w:val="000000"/>
          <w:kern w:val="0"/>
          <w:sz w:val="24"/>
          <w:szCs w:val="24"/>
          <w14:ligatures w14:val="none"/>
        </w:rPr>
      </w:pPr>
      <w:r w:rsidRPr="00903C46">
        <w:rPr>
          <w:rFonts w:ascii="Arial Nova" w:hAnsi="Arial Nova" w:cs="Arial"/>
          <w:b/>
          <w:bCs/>
          <w:color w:val="000000"/>
          <w:sz w:val="24"/>
          <w:szCs w:val="24"/>
        </w:rPr>
        <w:t xml:space="preserve">SERVIÇO: </w:t>
      </w:r>
      <w:r w:rsidR="0005526D" w:rsidRPr="00903C46">
        <w:rPr>
          <w:rFonts w:ascii="Arial Nova" w:hAnsi="Arial Nova" w:cs="Arial"/>
          <w:b/>
          <w:bCs/>
          <w:color w:val="000000"/>
          <w:sz w:val="24"/>
          <w:szCs w:val="24"/>
        </w:rPr>
        <w:t>30ª</w:t>
      </w:r>
      <w:r w:rsidRPr="00903C46">
        <w:rPr>
          <w:rFonts w:ascii="Arial Nova" w:hAnsi="Arial Nova" w:cs="Arial"/>
          <w:b/>
          <w:bCs/>
          <w:color w:val="000000"/>
          <w:sz w:val="24"/>
          <w:szCs w:val="24"/>
        </w:rPr>
        <w:t xml:space="preserve"> HORTITEC </w:t>
      </w:r>
    </w:p>
    <w:p w14:paraId="2CA347EB" w14:textId="7B227E13" w:rsidR="0005526D" w:rsidRPr="00903C46" w:rsidRDefault="001F63A2" w:rsidP="00AF256A">
      <w:pPr>
        <w:pStyle w:val="Corpodetexto"/>
        <w:spacing w:before="120" w:line="320" w:lineRule="exact"/>
        <w:jc w:val="both"/>
        <w:rPr>
          <w:rFonts w:ascii="Arial Nova" w:hAnsi="Arial Nova" w:cs="Arial"/>
          <w:b/>
          <w:bCs/>
          <w:color w:val="000000"/>
          <w:sz w:val="24"/>
          <w:szCs w:val="24"/>
        </w:rPr>
      </w:pPr>
      <w:r w:rsidRPr="00903C46">
        <w:rPr>
          <w:rFonts w:ascii="Arial Nova" w:hAnsi="Arial Nova" w:cs="Arial"/>
          <w:b/>
          <w:bCs/>
          <w:color w:val="000000"/>
          <w:sz w:val="24"/>
          <w:szCs w:val="24"/>
        </w:rPr>
        <w:t xml:space="preserve">Data: </w:t>
      </w:r>
      <w:r w:rsidR="0005526D" w:rsidRPr="00903C46">
        <w:rPr>
          <w:rFonts w:ascii="Arial Nova" w:hAnsi="Arial Nova"/>
          <w:sz w:val="24"/>
          <w:szCs w:val="24"/>
        </w:rPr>
        <w:t>25 a 27 de junho de 2025</w:t>
      </w:r>
    </w:p>
    <w:p w14:paraId="6455D926" w14:textId="3769C5B1" w:rsidR="001F63A2" w:rsidRPr="00903C46" w:rsidRDefault="001F63A2" w:rsidP="002D185B">
      <w:pPr>
        <w:spacing w:before="120" w:after="120" w:line="320" w:lineRule="exact"/>
        <w:rPr>
          <w:rFonts w:ascii="Arial Nova" w:hAnsi="Arial Nova" w:cs="Arial"/>
          <w:color w:val="000000"/>
          <w:sz w:val="24"/>
          <w:szCs w:val="24"/>
        </w:rPr>
      </w:pPr>
      <w:r w:rsidRPr="00903C46">
        <w:rPr>
          <w:rFonts w:ascii="Arial Nova" w:hAnsi="Arial Nova" w:cs="Arial"/>
          <w:b/>
          <w:bCs/>
          <w:color w:val="000000"/>
          <w:sz w:val="24"/>
          <w:szCs w:val="24"/>
        </w:rPr>
        <w:lastRenderedPageBreak/>
        <w:t xml:space="preserve">Horário: </w:t>
      </w:r>
      <w:r w:rsidR="00701212" w:rsidRPr="00903C46">
        <w:rPr>
          <w:rFonts w:ascii="Arial Nova" w:hAnsi="Arial Nova" w:cs="Arial"/>
          <w:color w:val="000000"/>
          <w:sz w:val="24"/>
          <w:szCs w:val="24"/>
        </w:rPr>
        <w:t>25 e 26</w:t>
      </w:r>
      <w:r w:rsidR="0005526D" w:rsidRPr="00903C46">
        <w:rPr>
          <w:rFonts w:ascii="Arial Nova" w:hAnsi="Arial Nova" w:cs="Arial"/>
          <w:color w:val="000000"/>
          <w:sz w:val="24"/>
          <w:szCs w:val="24"/>
        </w:rPr>
        <w:t xml:space="preserve"> de junho</w:t>
      </w:r>
      <w:r w:rsidR="002D185B">
        <w:rPr>
          <w:rFonts w:ascii="Arial Nova" w:hAnsi="Arial Nova" w:cs="Arial"/>
          <w:color w:val="000000"/>
          <w:sz w:val="24"/>
          <w:szCs w:val="24"/>
        </w:rPr>
        <w:t xml:space="preserve">, </w:t>
      </w:r>
      <w:r w:rsidRPr="00903C46">
        <w:rPr>
          <w:rFonts w:ascii="Arial Nova" w:hAnsi="Arial Nova" w:cs="Arial"/>
          <w:color w:val="000000"/>
          <w:sz w:val="24"/>
          <w:szCs w:val="24"/>
        </w:rPr>
        <w:t>das 9h às 19h.</w:t>
      </w:r>
      <w:r w:rsidR="002D185B">
        <w:rPr>
          <w:rFonts w:ascii="Arial Nova" w:hAnsi="Arial Nova" w:cs="Arial"/>
          <w:color w:val="000000"/>
          <w:sz w:val="24"/>
          <w:szCs w:val="24"/>
        </w:rPr>
        <w:t xml:space="preserve"> </w:t>
      </w:r>
      <w:r w:rsidRPr="00903C46">
        <w:rPr>
          <w:rFonts w:ascii="Arial Nova" w:hAnsi="Arial Nova" w:cs="Arial"/>
          <w:color w:val="000000"/>
          <w:sz w:val="24"/>
          <w:szCs w:val="24"/>
        </w:rPr>
        <w:t>2</w:t>
      </w:r>
      <w:r w:rsidR="00701212" w:rsidRPr="00903C46">
        <w:rPr>
          <w:rFonts w:ascii="Arial Nova" w:hAnsi="Arial Nova" w:cs="Arial"/>
          <w:color w:val="000000"/>
          <w:sz w:val="24"/>
          <w:szCs w:val="24"/>
        </w:rPr>
        <w:t>7 de junho</w:t>
      </w:r>
      <w:r w:rsidR="002D185B">
        <w:rPr>
          <w:rFonts w:ascii="Arial Nova" w:hAnsi="Arial Nova" w:cs="Arial"/>
          <w:color w:val="000000"/>
          <w:sz w:val="24"/>
          <w:szCs w:val="24"/>
        </w:rPr>
        <w:t xml:space="preserve">, </w:t>
      </w:r>
      <w:r w:rsidRPr="00903C46">
        <w:rPr>
          <w:rFonts w:ascii="Arial Nova" w:hAnsi="Arial Nova" w:cs="Arial"/>
          <w:color w:val="000000"/>
          <w:sz w:val="24"/>
          <w:szCs w:val="24"/>
        </w:rPr>
        <w:t>das 9h às 17h.</w:t>
      </w:r>
    </w:p>
    <w:p w14:paraId="4C787D1E" w14:textId="49BA3631" w:rsidR="001F63A2" w:rsidRDefault="001F63A2" w:rsidP="00BB5266">
      <w:pPr>
        <w:pStyle w:val="Corpodetexto"/>
        <w:spacing w:before="120" w:line="320" w:lineRule="exact"/>
        <w:jc w:val="both"/>
        <w:rPr>
          <w:rFonts w:ascii="Arial Nova" w:hAnsi="Arial Nova" w:cs="Arial"/>
          <w:color w:val="000000"/>
          <w:sz w:val="24"/>
          <w:szCs w:val="24"/>
        </w:rPr>
      </w:pPr>
      <w:r w:rsidRPr="00903C46">
        <w:rPr>
          <w:rFonts w:ascii="Arial Nova" w:hAnsi="Arial Nova" w:cs="Arial"/>
          <w:b/>
          <w:bCs/>
          <w:color w:val="000000"/>
          <w:sz w:val="24"/>
          <w:szCs w:val="24"/>
        </w:rPr>
        <w:t xml:space="preserve">Local: </w:t>
      </w:r>
      <w:r w:rsidRPr="00903C46">
        <w:rPr>
          <w:rFonts w:ascii="Arial Nova" w:hAnsi="Arial Nova" w:cs="Arial"/>
          <w:color w:val="000000"/>
          <w:sz w:val="24"/>
          <w:szCs w:val="24"/>
        </w:rPr>
        <w:t xml:space="preserve">Pavilhão de Exposições da Expoflora, Rua Maurício de Nassau, 675, Holambra/SP. </w:t>
      </w:r>
    </w:p>
    <w:p w14:paraId="4564BA78" w14:textId="6635DD3C" w:rsidR="001F63A2" w:rsidRPr="00903C46" w:rsidRDefault="001F63A2" w:rsidP="00AF256A">
      <w:pPr>
        <w:spacing w:before="120" w:after="120" w:line="320" w:lineRule="exact"/>
        <w:jc w:val="both"/>
        <w:rPr>
          <w:rFonts w:ascii="Arial Nova" w:hAnsi="Arial Nova" w:cs="Arial"/>
          <w:color w:val="FF0000"/>
          <w:sz w:val="24"/>
          <w:szCs w:val="24"/>
          <w:vertAlign w:val="subscript"/>
        </w:rPr>
      </w:pPr>
      <w:r w:rsidRPr="00903C46">
        <w:rPr>
          <w:rFonts w:ascii="Arial Nova" w:hAnsi="Arial Nova" w:cs="Arial"/>
          <w:b/>
          <w:bCs/>
          <w:color w:val="000000"/>
          <w:sz w:val="24"/>
          <w:szCs w:val="24"/>
        </w:rPr>
        <w:t>Ingressos</w:t>
      </w:r>
      <w:r w:rsidRPr="00903C46">
        <w:rPr>
          <w:rFonts w:ascii="Arial Nova" w:hAnsi="Arial Nova" w:cs="Arial"/>
          <w:color w:val="000000"/>
          <w:sz w:val="24"/>
          <w:szCs w:val="24"/>
        </w:rPr>
        <w:t xml:space="preserve">: </w:t>
      </w:r>
      <w:r w:rsidR="005E06D2">
        <w:rPr>
          <w:rFonts w:ascii="Arial Nova" w:hAnsi="Arial Nova" w:cs="Arial"/>
          <w:color w:val="000000"/>
          <w:sz w:val="24"/>
          <w:szCs w:val="24"/>
        </w:rPr>
        <w:t>R$ 70 e R$ 35 (estudantes e 60+)</w:t>
      </w:r>
    </w:p>
    <w:p w14:paraId="44526DE0" w14:textId="3260CAFB" w:rsidR="001F63A2" w:rsidRPr="00903C46" w:rsidRDefault="001F63A2" w:rsidP="00AF256A">
      <w:pPr>
        <w:spacing w:before="120" w:after="120" w:line="320" w:lineRule="exact"/>
        <w:jc w:val="both"/>
        <w:rPr>
          <w:rFonts w:ascii="Arial Nova" w:hAnsi="Arial Nova" w:cs="Arial"/>
          <w:color w:val="000000"/>
          <w:sz w:val="24"/>
          <w:szCs w:val="24"/>
        </w:rPr>
      </w:pPr>
      <w:r w:rsidRPr="00903C46">
        <w:rPr>
          <w:rFonts w:ascii="Arial Nova" w:hAnsi="Arial Nova" w:cs="Arial"/>
          <w:b/>
          <w:bCs/>
          <w:color w:val="000000"/>
          <w:sz w:val="24"/>
          <w:szCs w:val="24"/>
        </w:rPr>
        <w:t xml:space="preserve">Informações adicionais: </w:t>
      </w:r>
      <w:r w:rsidRPr="00903C46">
        <w:rPr>
          <w:rFonts w:ascii="Arial Nova" w:hAnsi="Arial Nova" w:cs="Arial"/>
          <w:color w:val="000000"/>
          <w:sz w:val="24"/>
          <w:szCs w:val="24"/>
        </w:rPr>
        <w:t xml:space="preserve">no site </w:t>
      </w:r>
      <w:hyperlink r:id="rId6" w:history="1">
        <w:r w:rsidRPr="00903C46">
          <w:rPr>
            <w:rStyle w:val="Hyperlink"/>
            <w:rFonts w:ascii="Arial Nova" w:hAnsi="Arial Nova" w:cs="Arial"/>
            <w:sz w:val="24"/>
            <w:szCs w:val="24"/>
          </w:rPr>
          <w:t>www.hortitec.com.br</w:t>
        </w:r>
      </w:hyperlink>
      <w:r w:rsidR="00701212" w:rsidRPr="00903C46">
        <w:rPr>
          <w:rFonts w:ascii="Arial Nova" w:hAnsi="Arial Nova" w:cs="Arial"/>
          <w:color w:val="1F497D"/>
          <w:sz w:val="24"/>
          <w:szCs w:val="24"/>
        </w:rPr>
        <w:t xml:space="preserve"> </w:t>
      </w:r>
      <w:r w:rsidR="00701212" w:rsidRPr="00903C46">
        <w:rPr>
          <w:rFonts w:ascii="Arial Nova" w:hAnsi="Arial Nova" w:cs="Arial"/>
          <w:color w:val="000000" w:themeColor="text1"/>
          <w:sz w:val="24"/>
          <w:szCs w:val="24"/>
        </w:rPr>
        <w:t xml:space="preserve">| </w:t>
      </w:r>
      <w:r w:rsidR="00701212" w:rsidRPr="00903C46">
        <w:rPr>
          <w:rFonts w:ascii="Arial Nova" w:hAnsi="Arial Nova" w:cs="Arial"/>
          <w:b/>
          <w:bCs/>
          <w:color w:val="000000" w:themeColor="text1"/>
          <w:sz w:val="24"/>
          <w:szCs w:val="24"/>
        </w:rPr>
        <w:t>@hortitec</w:t>
      </w:r>
      <w:r w:rsidR="00701212" w:rsidRPr="00903C46">
        <w:rPr>
          <w:rFonts w:ascii="Arial Nova" w:hAnsi="Arial Nova" w:cs="Arial"/>
          <w:color w:val="000000" w:themeColor="text1"/>
          <w:sz w:val="24"/>
          <w:szCs w:val="24"/>
        </w:rPr>
        <w:t xml:space="preserve"> </w:t>
      </w:r>
      <w:r w:rsidRPr="00903C46">
        <w:rPr>
          <w:rFonts w:ascii="Arial Nova" w:hAnsi="Arial Nova" w:cs="Arial"/>
          <w:color w:val="000000"/>
          <w:sz w:val="24"/>
          <w:szCs w:val="24"/>
        </w:rPr>
        <w:t xml:space="preserve">ou pelo telefone (19) 3802-4196. </w:t>
      </w:r>
    </w:p>
    <w:p w14:paraId="335D48A0" w14:textId="77777777" w:rsidR="001F63A2" w:rsidRPr="00903C46" w:rsidRDefault="001F63A2" w:rsidP="00AF256A">
      <w:pPr>
        <w:spacing w:before="120" w:after="120" w:line="320" w:lineRule="exact"/>
        <w:rPr>
          <w:rFonts w:ascii="Arial Nova" w:hAnsi="Arial Nova" w:cs="Arial"/>
          <w:b/>
          <w:bCs/>
          <w:i/>
          <w:iCs/>
          <w:sz w:val="24"/>
          <w:szCs w:val="24"/>
        </w:rPr>
      </w:pPr>
    </w:p>
    <w:p w14:paraId="1CB7EA35" w14:textId="7B54767E" w:rsidR="001F63A2" w:rsidRPr="005D4870" w:rsidRDefault="001F63A2" w:rsidP="00AF256A">
      <w:pPr>
        <w:spacing w:before="120" w:after="120" w:line="320" w:lineRule="exact"/>
        <w:rPr>
          <w:rFonts w:ascii="Arial Nova" w:hAnsi="Arial Nova" w:cs="Arial"/>
          <w:b/>
          <w:bCs/>
          <w:sz w:val="24"/>
          <w:szCs w:val="24"/>
        </w:rPr>
      </w:pPr>
      <w:r w:rsidRPr="005D4870">
        <w:rPr>
          <w:rFonts w:ascii="Arial Nova" w:hAnsi="Arial Nov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8312D93" wp14:editId="31AE1441">
            <wp:simplePos x="0" y="0"/>
            <wp:positionH relativeFrom="column">
              <wp:posOffset>-80010</wp:posOffset>
            </wp:positionH>
            <wp:positionV relativeFrom="paragraph">
              <wp:posOffset>249555</wp:posOffset>
            </wp:positionV>
            <wp:extent cx="1466850" cy="638175"/>
            <wp:effectExtent l="0" t="0" r="0" b="9525"/>
            <wp:wrapNone/>
            <wp:docPr id="2" name="Imagem 2" descr="Descrição: Descrição: 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Sem títu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870">
        <w:rPr>
          <w:rFonts w:ascii="Arial Nova" w:hAnsi="Arial Nova" w:cs="Arial"/>
          <w:b/>
          <w:bCs/>
          <w:sz w:val="24"/>
          <w:szCs w:val="24"/>
        </w:rPr>
        <w:t xml:space="preserve">Assessoria de Imprensa </w:t>
      </w:r>
      <w:r w:rsidR="00701212" w:rsidRPr="005D4870">
        <w:rPr>
          <w:rFonts w:ascii="Arial Nova" w:hAnsi="Arial Nova" w:cs="Arial"/>
          <w:b/>
          <w:bCs/>
          <w:sz w:val="24"/>
          <w:szCs w:val="24"/>
        </w:rPr>
        <w:t>30ª</w:t>
      </w:r>
      <w:r w:rsidRPr="005D4870">
        <w:rPr>
          <w:rFonts w:ascii="Arial Nova" w:hAnsi="Arial Nova" w:cs="Arial"/>
          <w:b/>
          <w:bCs/>
          <w:sz w:val="24"/>
          <w:szCs w:val="24"/>
        </w:rPr>
        <w:t xml:space="preserve"> HORTITEC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1F63A2" w:rsidRPr="00903C46" w14:paraId="02F28BB9" w14:textId="77777777" w:rsidTr="00545B4E">
        <w:tc>
          <w:tcPr>
            <w:tcW w:w="2122" w:type="dxa"/>
            <w:vMerge w:val="restart"/>
          </w:tcPr>
          <w:p w14:paraId="56A0C30D" w14:textId="77777777" w:rsidR="001F63A2" w:rsidRPr="00903C46" w:rsidRDefault="001F63A2" w:rsidP="00AF256A">
            <w:pPr>
              <w:spacing w:before="120" w:after="120" w:line="320" w:lineRule="exact"/>
              <w:jc w:val="center"/>
              <w:rPr>
                <w:rFonts w:ascii="Arial Nova" w:hAnsi="Arial Nova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7067B4B8" w14:textId="77777777" w:rsidR="001F63A2" w:rsidRPr="00903C46" w:rsidRDefault="001F63A2" w:rsidP="00D61A5B">
            <w:pPr>
              <w:spacing w:line="320" w:lineRule="exact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903C46">
              <w:rPr>
                <w:rFonts w:ascii="Arial Nova" w:hAnsi="Arial Nova" w:cs="Arial"/>
                <w:b/>
                <w:bCs/>
                <w:i/>
                <w:iCs/>
                <w:sz w:val="24"/>
                <w:szCs w:val="24"/>
              </w:rPr>
              <w:t xml:space="preserve">Rosa Guedes - </w:t>
            </w:r>
            <w:r w:rsidRPr="00903C46">
              <w:rPr>
                <w:rFonts w:ascii="Arial Nova" w:hAnsi="Arial Nova" w:cs="Arial"/>
                <w:sz w:val="24"/>
                <w:szCs w:val="24"/>
              </w:rPr>
              <w:t>(19) 99765-2616</w:t>
            </w:r>
          </w:p>
          <w:p w14:paraId="558CDF5E" w14:textId="77777777" w:rsidR="001F63A2" w:rsidRPr="00903C46" w:rsidRDefault="001F63A2" w:rsidP="00D61A5B">
            <w:pPr>
              <w:spacing w:line="320" w:lineRule="exact"/>
              <w:jc w:val="both"/>
              <w:rPr>
                <w:rFonts w:ascii="Arial Nova" w:hAnsi="Arial Nova" w:cs="Arial"/>
                <w:i/>
                <w:iCs/>
                <w:sz w:val="24"/>
                <w:szCs w:val="24"/>
              </w:rPr>
            </w:pPr>
            <w:hyperlink r:id="rId8" w:history="1">
              <w:r w:rsidRPr="00903C46">
                <w:rPr>
                  <w:rStyle w:val="Hyperlink"/>
                  <w:rFonts w:ascii="Arial Nova" w:hAnsi="Arial Nova" w:cs="Arial"/>
                  <w:i/>
                  <w:iCs/>
                  <w:sz w:val="24"/>
                  <w:szCs w:val="24"/>
                </w:rPr>
                <w:t>rosaguedes@stampacomunicacao.com.br</w:t>
              </w:r>
            </w:hyperlink>
          </w:p>
          <w:p w14:paraId="186201FA" w14:textId="77777777" w:rsidR="001F63A2" w:rsidRPr="00903C46" w:rsidRDefault="001F63A2" w:rsidP="00D61A5B">
            <w:pPr>
              <w:spacing w:line="320" w:lineRule="exact"/>
              <w:rPr>
                <w:rFonts w:ascii="Arial Nova" w:hAnsi="Arial Nova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F63A2" w:rsidRPr="00903C46" w14:paraId="62E96E47" w14:textId="77777777" w:rsidTr="00545B4E">
        <w:tc>
          <w:tcPr>
            <w:tcW w:w="2122" w:type="dxa"/>
            <w:vMerge/>
          </w:tcPr>
          <w:p w14:paraId="2DE6D8A7" w14:textId="77777777" w:rsidR="001F63A2" w:rsidRPr="00903C46" w:rsidRDefault="001F63A2" w:rsidP="00AF256A">
            <w:pPr>
              <w:spacing w:before="120" w:after="120" w:line="320" w:lineRule="exact"/>
              <w:rPr>
                <w:rFonts w:ascii="Arial Nova" w:hAnsi="Arial Nova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0C124B1A" w14:textId="77777777" w:rsidR="001F63A2" w:rsidRPr="00903C46" w:rsidRDefault="001F63A2" w:rsidP="00D61A5B">
            <w:pPr>
              <w:spacing w:line="320" w:lineRule="exact"/>
              <w:rPr>
                <w:rFonts w:ascii="Arial Nova" w:hAnsi="Arial Nova" w:cs="Arial"/>
                <w:sz w:val="24"/>
                <w:szCs w:val="24"/>
              </w:rPr>
            </w:pPr>
            <w:r w:rsidRPr="00903C46">
              <w:rPr>
                <w:rFonts w:ascii="Arial Nova" w:hAnsi="Arial Nova" w:cs="Arial"/>
                <w:b/>
                <w:bCs/>
                <w:i/>
                <w:iCs/>
                <w:sz w:val="24"/>
                <w:szCs w:val="24"/>
              </w:rPr>
              <w:t xml:space="preserve">Maura Padula </w:t>
            </w:r>
            <w:r w:rsidRPr="00903C46">
              <w:rPr>
                <w:rFonts w:ascii="Arial Nova" w:hAnsi="Arial Nova" w:cs="Arial"/>
                <w:b/>
                <w:bCs/>
                <w:sz w:val="24"/>
                <w:szCs w:val="24"/>
              </w:rPr>
              <w:t xml:space="preserve">– </w:t>
            </w:r>
            <w:r w:rsidRPr="00903C46">
              <w:rPr>
                <w:rFonts w:ascii="Arial Nova" w:hAnsi="Arial Nova" w:cs="Arial"/>
                <w:sz w:val="24"/>
                <w:szCs w:val="24"/>
              </w:rPr>
              <w:t>(19) 99218-0617</w:t>
            </w:r>
          </w:p>
          <w:p w14:paraId="34D7D30D" w14:textId="77777777" w:rsidR="001F63A2" w:rsidRPr="00903C46" w:rsidRDefault="001F63A2" w:rsidP="00D61A5B">
            <w:pPr>
              <w:spacing w:line="320" w:lineRule="exact"/>
              <w:rPr>
                <w:rFonts w:ascii="Arial Nova" w:hAnsi="Arial Nova" w:cs="Arial"/>
                <w:i/>
                <w:iCs/>
                <w:sz w:val="24"/>
                <w:szCs w:val="24"/>
              </w:rPr>
            </w:pPr>
            <w:hyperlink r:id="rId9" w:history="1">
              <w:r w:rsidRPr="00903C46">
                <w:rPr>
                  <w:rStyle w:val="Hyperlink"/>
                  <w:rFonts w:ascii="Arial Nova" w:hAnsi="Arial Nova" w:cs="Arial"/>
                  <w:i/>
                  <w:iCs/>
                  <w:sz w:val="24"/>
                  <w:szCs w:val="24"/>
                </w:rPr>
                <w:t>maurapaula5@gmail.com</w:t>
              </w:r>
            </w:hyperlink>
          </w:p>
          <w:p w14:paraId="56C872D0" w14:textId="77777777" w:rsidR="001F63A2" w:rsidRPr="00903C46" w:rsidRDefault="001F63A2" w:rsidP="00D61A5B">
            <w:pPr>
              <w:spacing w:line="320" w:lineRule="exact"/>
              <w:rPr>
                <w:rFonts w:ascii="Arial Nova" w:hAnsi="Arial Nova" w:cs="Arial"/>
                <w:i/>
                <w:iCs/>
                <w:sz w:val="24"/>
                <w:szCs w:val="24"/>
              </w:rPr>
            </w:pPr>
          </w:p>
        </w:tc>
      </w:tr>
    </w:tbl>
    <w:p w14:paraId="30387608" w14:textId="77777777" w:rsidR="001F63A2" w:rsidRPr="00701212" w:rsidRDefault="001F63A2" w:rsidP="00AF256A">
      <w:pPr>
        <w:spacing w:before="120" w:after="120" w:line="320" w:lineRule="exact"/>
        <w:jc w:val="both"/>
        <w:rPr>
          <w:rFonts w:ascii="Arial Nova" w:hAnsi="Arial Nova" w:cs="Arial"/>
          <w:sz w:val="24"/>
          <w:szCs w:val="24"/>
        </w:rPr>
      </w:pPr>
    </w:p>
    <w:p w14:paraId="0114DB64" w14:textId="77777777" w:rsidR="001F63A2" w:rsidRPr="00701212" w:rsidRDefault="001F63A2" w:rsidP="00AF256A">
      <w:pPr>
        <w:spacing w:before="120" w:after="120" w:line="320" w:lineRule="exact"/>
        <w:jc w:val="both"/>
        <w:rPr>
          <w:rFonts w:ascii="Arial Nova" w:hAnsi="Arial Nova" w:cs="Arial"/>
          <w:sz w:val="24"/>
          <w:szCs w:val="24"/>
        </w:rPr>
      </w:pPr>
    </w:p>
    <w:p w14:paraId="462E591D" w14:textId="77777777" w:rsidR="00820DA4" w:rsidRPr="00701212" w:rsidRDefault="00820DA4" w:rsidP="00AF256A">
      <w:pPr>
        <w:spacing w:before="120" w:after="120" w:line="320" w:lineRule="exact"/>
        <w:rPr>
          <w:rFonts w:ascii="Arial Nova" w:hAnsi="Arial Nova"/>
          <w:sz w:val="24"/>
          <w:szCs w:val="24"/>
        </w:rPr>
      </w:pPr>
    </w:p>
    <w:sectPr w:rsidR="00820DA4" w:rsidRPr="00701212" w:rsidSect="0084159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67F8"/>
    <w:multiLevelType w:val="multilevel"/>
    <w:tmpl w:val="E4F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5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F6"/>
    <w:rsid w:val="0005526D"/>
    <w:rsid w:val="00057C19"/>
    <w:rsid w:val="001A575A"/>
    <w:rsid w:val="001E743A"/>
    <w:rsid w:val="001F63A2"/>
    <w:rsid w:val="00216F4C"/>
    <w:rsid w:val="002468AD"/>
    <w:rsid w:val="00250108"/>
    <w:rsid w:val="00290885"/>
    <w:rsid w:val="002D185B"/>
    <w:rsid w:val="002D73D1"/>
    <w:rsid w:val="004D3128"/>
    <w:rsid w:val="0050141F"/>
    <w:rsid w:val="005A399A"/>
    <w:rsid w:val="005D121F"/>
    <w:rsid w:val="005D4870"/>
    <w:rsid w:val="005E06D2"/>
    <w:rsid w:val="00655B0C"/>
    <w:rsid w:val="0067536A"/>
    <w:rsid w:val="006876F7"/>
    <w:rsid w:val="006B3423"/>
    <w:rsid w:val="006D797B"/>
    <w:rsid w:val="00701212"/>
    <w:rsid w:val="007221A0"/>
    <w:rsid w:val="007F48C4"/>
    <w:rsid w:val="00820DA4"/>
    <w:rsid w:val="0084159E"/>
    <w:rsid w:val="008D65F6"/>
    <w:rsid w:val="00903C46"/>
    <w:rsid w:val="00941052"/>
    <w:rsid w:val="00990FDC"/>
    <w:rsid w:val="00A44FBF"/>
    <w:rsid w:val="00AF256A"/>
    <w:rsid w:val="00BB5266"/>
    <w:rsid w:val="00BD05CE"/>
    <w:rsid w:val="00C80C4C"/>
    <w:rsid w:val="00D61A5B"/>
    <w:rsid w:val="00E027F4"/>
    <w:rsid w:val="00E14D57"/>
    <w:rsid w:val="00EC4DF5"/>
    <w:rsid w:val="00F61C0C"/>
    <w:rsid w:val="00F83AFE"/>
    <w:rsid w:val="00F9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AB0F"/>
  <w15:chartTrackingRefBased/>
  <w15:docId w15:val="{15514EFD-D055-4707-BC59-5EAA86F5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F6"/>
  </w:style>
  <w:style w:type="paragraph" w:styleId="Ttulo1">
    <w:name w:val="heading 1"/>
    <w:basedOn w:val="Normal"/>
    <w:next w:val="Normal"/>
    <w:link w:val="Ttulo1Char"/>
    <w:uiPriority w:val="9"/>
    <w:qFormat/>
    <w:rsid w:val="008D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6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6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6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6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65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65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65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65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65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65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65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65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65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65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65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F63A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F63A2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F63A2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1F63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guedes@stampacomunicacao.com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rtitec.com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urapaula5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66F9-42AB-49F4-B2B5-FBDBC28F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Padula</dc:creator>
  <cp:keywords/>
  <dc:description/>
  <cp:lastModifiedBy>Rosa Guedes</cp:lastModifiedBy>
  <cp:revision>2</cp:revision>
  <dcterms:created xsi:type="dcterms:W3CDTF">2025-04-03T14:40:00Z</dcterms:created>
  <dcterms:modified xsi:type="dcterms:W3CDTF">2025-04-03T14:40:00Z</dcterms:modified>
</cp:coreProperties>
</file>